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C7" w:rsidRPr="006763D2" w:rsidRDefault="00750BC7" w:rsidP="00750BC7">
      <w:pPr>
        <w:spacing w:line="360" w:lineRule="auto"/>
        <w:jc w:val="both"/>
        <w:rPr>
          <w:rFonts w:ascii="Times New Roman" w:hAnsi="Times New Roman" w:cs="Times New Roman"/>
          <w:b/>
          <w:bCs/>
          <w:sz w:val="28"/>
          <w:szCs w:val="28"/>
        </w:rPr>
      </w:pPr>
      <w:bookmarkStart w:id="0" w:name="_GoBack"/>
      <w:bookmarkEnd w:id="0"/>
      <w:r w:rsidRPr="006763D2">
        <w:rPr>
          <w:rFonts w:ascii="Times New Roman" w:hAnsi="Times New Roman" w:cs="Times New Roman"/>
          <w:b/>
          <w:bCs/>
          <w:sz w:val="28"/>
          <w:szCs w:val="28"/>
        </w:rPr>
        <w:t>CHUYÊN ĐỀ “NHỮNG BIỆN PHÁP PHÒNG CHỐNG DỊCH BỆNH TẠI GIA ĐÌNH VÀ NƠI LÀM VIỆC”</w:t>
      </w:r>
    </w:p>
    <w:p w:rsidR="00750BC7" w:rsidRPr="006763D2" w:rsidRDefault="006763D2" w:rsidP="00750BC7">
      <w:pPr>
        <w:jc w:val="both"/>
        <w:rPr>
          <w:rFonts w:ascii="Times New Roman" w:hAnsi="Times New Roman" w:cs="Times New Roman"/>
          <w:b/>
          <w:bCs/>
          <w:sz w:val="28"/>
          <w:szCs w:val="28"/>
        </w:rPr>
      </w:pPr>
      <w:r>
        <w:rPr>
          <w:rFonts w:ascii="Times New Roman" w:hAnsi="Times New Roman" w:cs="Times New Roman"/>
          <w:b/>
          <w:bCs/>
          <w:sz w:val="28"/>
          <w:szCs w:val="28"/>
        </w:rPr>
        <w:t xml:space="preserve">Thực hiện: </w:t>
      </w:r>
      <w:r w:rsidR="00750BC7" w:rsidRPr="006763D2">
        <w:rPr>
          <w:rFonts w:ascii="Times New Roman" w:hAnsi="Times New Roman" w:cs="Times New Roman"/>
          <w:b/>
          <w:bCs/>
          <w:sz w:val="28"/>
          <w:szCs w:val="28"/>
        </w:rPr>
        <w:t>Lê Quý Hưng Quốc</w:t>
      </w:r>
      <w:r>
        <w:rPr>
          <w:rFonts w:ascii="Times New Roman" w:hAnsi="Times New Roman" w:cs="Times New Roman"/>
          <w:b/>
          <w:bCs/>
          <w:sz w:val="28"/>
          <w:szCs w:val="28"/>
        </w:rPr>
        <w:t xml:space="preserve"> – Khoa CNTT</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Thực hiện tốt các hướng dẫn của bộ y tế tại gia đình cũng như tại cơ quan như sau:</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Đeo khẩu trang khi ra khỏi nhà.</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Thường xuyên rửa tay với xà phòng hoặc dung dịch sát khuẩn tay, nhất là khi đi ra ngoài và khi về nhà.</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Hạn chế ra khỏi nhà khi không cần thiết; hạn chế tập trung đông người; giữ khoảng cách tối thiểu 1 mét tại các khu vực công cộng.</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Vệ sinh nhà cửa, lau bề mặt, nền nhà, vật dụng bằng các chất tẩy rửa thông thường. Đặc biệt đối với vị trí có tiếp xúc thường xuyên như tay nắm cửa, công tắc điện,...vệ sinh ít nhất 01 lần/ngày.</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Thu gom rác thải sinh hoạt hàng ngày và đổ đúng nơi quy định.</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Đảm bảo thông thoáng không khí trong nhà; thường xuyên mở cửa ra vào và cửa sổ.</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Liên hệ các cơ sở y tế để khai báo và được tư vấn, cập nhật tình hình sức khỏe qua ứng dụng khai báo y tế khi hộ gia đình có người già, người cao tuổi, người có bệnh nền, bệnh mãn tính có biểu hiện sốt, ho, khó thở.</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Thực hiện cài đặt và bật ứng dụng truy vết (BlueZone), ứng dụng khai báo y tế (NCOVI).</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Không khạc, nhổ, vứt rác, khẩu trang bừa bãi. Che miệng và mũi khi ho, hắt hơi.</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Kiểm tra thân nhiệt hàng ngày, thông báo kịp thời với cơ sở y tế các trường hợp có dấu hiệu sốt, ho, khó thở.</w:t>
      </w:r>
    </w:p>
    <w:p w:rsidR="00750BC7"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Khai báo tạm trú, tạm vắng khi có khách đến lưu trú.</w:t>
      </w:r>
    </w:p>
    <w:p w:rsidR="0028379E" w:rsidRPr="00F109E2" w:rsidRDefault="0028379E" w:rsidP="0028379E">
      <w:pPr>
        <w:rPr>
          <w:rFonts w:ascii="Times New Roman" w:hAnsi="Times New Roman" w:cs="Times New Roman"/>
          <w:sz w:val="28"/>
          <w:szCs w:val="28"/>
        </w:rPr>
      </w:pPr>
      <w:r>
        <w:rPr>
          <w:rFonts w:ascii="Times New Roman" w:hAnsi="Times New Roman" w:cs="Times New Roman"/>
          <w:sz w:val="28"/>
          <w:szCs w:val="28"/>
        </w:rPr>
        <w:t xml:space="preserve">- </w:t>
      </w:r>
      <w:r w:rsidRPr="00F109E2">
        <w:rPr>
          <w:rFonts w:ascii="Times New Roman" w:hAnsi="Times New Roman" w:cs="Times New Roman"/>
          <w:sz w:val="28"/>
          <w:szCs w:val="28"/>
        </w:rPr>
        <w:t>Cài đặt ứng dụng Bluezone để được cảnh báo nguy cơ lây nhiễm COVID-19, giúp bảo vệ bản thân và gia đình: </w:t>
      </w:r>
      <w:hyperlink r:id="rId5" w:tgtFrame="_blank" w:history="1">
        <w:r w:rsidRPr="00F109E2">
          <w:rPr>
            <w:rStyle w:val="Hyperlink"/>
            <w:rFonts w:ascii="Times New Roman" w:hAnsi="Times New Roman" w:cs="Times New Roman"/>
            <w:sz w:val="28"/>
            <w:szCs w:val="28"/>
          </w:rPr>
          <w:t>https://www.bluezone.gov.vn/</w:t>
        </w:r>
      </w:hyperlink>
      <w:r w:rsidRPr="00F109E2">
        <w:rPr>
          <w:rFonts w:ascii="Times New Roman" w:hAnsi="Times New Roman" w:cs="Times New Roman"/>
          <w:sz w:val="28"/>
          <w:szCs w:val="28"/>
        </w:rPr>
        <w:t>.</w:t>
      </w:r>
    </w:p>
    <w:p w:rsidR="0028379E" w:rsidRPr="006763D2" w:rsidRDefault="0028379E" w:rsidP="00750BC7">
      <w:pPr>
        <w:rPr>
          <w:rFonts w:ascii="Times New Roman" w:hAnsi="Times New Roman" w:cs="Times New Roman"/>
          <w:sz w:val="28"/>
          <w:szCs w:val="28"/>
        </w:rPr>
      </w:pPr>
    </w:p>
    <w:p w:rsidR="00750BC7" w:rsidRPr="006763D2" w:rsidRDefault="00750BC7" w:rsidP="00750BC7">
      <w:pPr>
        <w:rPr>
          <w:rFonts w:ascii="Times New Roman" w:hAnsi="Times New Roman" w:cs="Times New Roman"/>
          <w:b/>
          <w:sz w:val="28"/>
          <w:szCs w:val="28"/>
        </w:rPr>
      </w:pPr>
      <w:r w:rsidRPr="006763D2">
        <w:rPr>
          <w:rFonts w:ascii="Times New Roman" w:hAnsi="Times New Roman" w:cs="Times New Roman"/>
          <w:b/>
          <w:sz w:val="28"/>
          <w:szCs w:val="28"/>
        </w:rPr>
        <w:t>Trách nhiệ</w:t>
      </w:r>
      <w:r w:rsidR="006763D2">
        <w:rPr>
          <w:rFonts w:ascii="Times New Roman" w:hAnsi="Times New Roman" w:cs="Times New Roman"/>
          <w:b/>
          <w:sz w:val="28"/>
          <w:szCs w:val="28"/>
        </w:rPr>
        <w:t>m tại</w:t>
      </w:r>
      <w:r w:rsidR="006763D2" w:rsidRPr="006763D2">
        <w:rPr>
          <w:rFonts w:ascii="Times New Roman" w:hAnsi="Times New Roman" w:cs="Times New Roman"/>
          <w:b/>
          <w:sz w:val="28"/>
          <w:szCs w:val="28"/>
        </w:rPr>
        <w:t xml:space="preserve"> Đơn vị: </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Hướng dẫn, nhắc nhở</w:t>
      </w:r>
      <w:r w:rsidR="006763D2">
        <w:rPr>
          <w:rFonts w:ascii="Times New Roman" w:hAnsi="Times New Roman" w:cs="Times New Roman"/>
          <w:sz w:val="28"/>
          <w:szCs w:val="28"/>
        </w:rPr>
        <w:t xml:space="preserve"> Học sinh Sinh viên</w:t>
      </w:r>
      <w:r w:rsidRPr="006763D2">
        <w:rPr>
          <w:rFonts w:ascii="Times New Roman" w:hAnsi="Times New Roman" w:cs="Times New Roman"/>
          <w:sz w:val="28"/>
          <w:szCs w:val="28"/>
        </w:rPr>
        <w:t xml:space="preserve"> thực hiện đeo khẩu trang, thực hiện giãn cách tối thiểu 1 mét, hạn chế tập trung đông ngườ</w:t>
      </w:r>
      <w:r w:rsidR="006763D2">
        <w:rPr>
          <w:rFonts w:ascii="Times New Roman" w:hAnsi="Times New Roman" w:cs="Times New Roman"/>
          <w:sz w:val="28"/>
          <w:szCs w:val="28"/>
        </w:rPr>
        <w:t>i và làm theo hướng dẫn của bộ y tế</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Yêu cầ</w:t>
      </w:r>
      <w:r w:rsidR="006763D2">
        <w:rPr>
          <w:rFonts w:ascii="Times New Roman" w:hAnsi="Times New Roman" w:cs="Times New Roman"/>
          <w:sz w:val="28"/>
          <w:szCs w:val="28"/>
        </w:rPr>
        <w:t>u Học sinh Sinh viên</w:t>
      </w:r>
      <w:r w:rsidRPr="006763D2">
        <w:rPr>
          <w:rFonts w:ascii="Times New Roman" w:hAnsi="Times New Roman" w:cs="Times New Roman"/>
          <w:sz w:val="28"/>
          <w:szCs w:val="28"/>
        </w:rPr>
        <w:t xml:space="preserve"> thực hiện nghiêm việc khai báo tạm trú, tạm vắng khi có khách đến lưu trú.</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Phối hợp với các cơ quan y tế, chính quyền cơ sở, công an tại triển khai các hoạt động phòng, chống dịch COVID-19; kiểm tra, theo dõi, giám sát nhữ</w:t>
      </w:r>
      <w:r w:rsidR="006763D2">
        <w:rPr>
          <w:rFonts w:ascii="Times New Roman" w:hAnsi="Times New Roman" w:cs="Times New Roman"/>
          <w:sz w:val="28"/>
          <w:szCs w:val="28"/>
        </w:rPr>
        <w:t>ng Học sinh Sinh viên</w:t>
      </w:r>
      <w:r w:rsidRPr="006763D2">
        <w:rPr>
          <w:rFonts w:ascii="Times New Roman" w:hAnsi="Times New Roman" w:cs="Times New Roman"/>
          <w:sz w:val="28"/>
          <w:szCs w:val="28"/>
        </w:rPr>
        <w:t xml:space="preserve"> phải cách ly y tế tại nhà, nơi lưu trú, những người có biểu hiện mệt mỏi, sốt, ho, , khó thở</w:t>
      </w:r>
      <w:r w:rsidR="006763D2">
        <w:rPr>
          <w:rFonts w:ascii="Times New Roman" w:hAnsi="Times New Roman" w:cs="Times New Roman"/>
          <w:sz w:val="28"/>
          <w:szCs w:val="28"/>
        </w:rPr>
        <w:t xml:space="preserve"> trong đơn vị</w:t>
      </w:r>
    </w:p>
    <w:p w:rsidR="00750BC7" w:rsidRPr="006763D2" w:rsidRDefault="00750BC7" w:rsidP="00750BC7">
      <w:pPr>
        <w:rPr>
          <w:rFonts w:ascii="Times New Roman" w:hAnsi="Times New Roman" w:cs="Times New Roman"/>
          <w:sz w:val="28"/>
          <w:szCs w:val="28"/>
        </w:rPr>
      </w:pPr>
      <w:r w:rsidRPr="006763D2">
        <w:rPr>
          <w:rFonts w:ascii="Times New Roman" w:hAnsi="Times New Roman" w:cs="Times New Roman"/>
          <w:sz w:val="28"/>
          <w:szCs w:val="28"/>
        </w:rPr>
        <w:t>- Tổ chức tuyên truyền, phổ biến các biện pháp phòng, chống dị</w:t>
      </w:r>
      <w:r w:rsidR="006763D2">
        <w:rPr>
          <w:rFonts w:ascii="Times New Roman" w:hAnsi="Times New Roman" w:cs="Times New Roman"/>
          <w:sz w:val="28"/>
          <w:szCs w:val="28"/>
        </w:rPr>
        <w:t xml:space="preserve">ch COVID-19 cho Học sinh </w:t>
      </w:r>
      <w:r w:rsidR="006763D2">
        <w:rPr>
          <w:rFonts w:ascii="Times New Roman" w:hAnsi="Times New Roman" w:cs="Times New Roman"/>
          <w:sz w:val="28"/>
          <w:szCs w:val="28"/>
        </w:rPr>
        <w:t>Sinh viên</w:t>
      </w:r>
    </w:p>
    <w:p w:rsidR="005E374A" w:rsidRPr="006763D2" w:rsidRDefault="0028379E">
      <w:pPr>
        <w:rPr>
          <w:rFonts w:ascii="Times New Roman" w:hAnsi="Times New Roman" w:cs="Times New Roman"/>
          <w:sz w:val="28"/>
          <w:szCs w:val="28"/>
        </w:rPr>
      </w:pPr>
      <w:r>
        <w:rPr>
          <w:noProof/>
        </w:rPr>
        <w:drawing>
          <wp:inline distT="0" distB="0" distL="0" distR="0" wp14:anchorId="0E369DCA" wp14:editId="605019D5">
            <wp:extent cx="3562350" cy="379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562350" cy="3797300"/>
                    </a:xfrm>
                    <a:prstGeom prst="rect">
                      <a:avLst/>
                    </a:prstGeom>
                  </pic:spPr>
                </pic:pic>
              </a:graphicData>
            </a:graphic>
          </wp:inline>
        </w:drawing>
      </w:r>
    </w:p>
    <w:sectPr w:rsidR="005E374A" w:rsidRPr="006763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BC7"/>
    <w:rsid w:val="0014077E"/>
    <w:rsid w:val="0028379E"/>
    <w:rsid w:val="005E374A"/>
    <w:rsid w:val="006763D2"/>
    <w:rsid w:val="00750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50BC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50B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BC7"/>
    <w:rPr>
      <w:rFonts w:ascii="Tahoma" w:hAnsi="Tahoma" w:cs="Tahoma"/>
      <w:sz w:val="16"/>
      <w:szCs w:val="16"/>
    </w:rPr>
  </w:style>
  <w:style w:type="character" w:styleId="Hyperlink">
    <w:name w:val="Hyperlink"/>
    <w:basedOn w:val="DefaultParagraphFont"/>
    <w:uiPriority w:val="99"/>
    <w:unhideWhenUsed/>
    <w:rsid w:val="002837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50BC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50B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BC7"/>
    <w:rPr>
      <w:rFonts w:ascii="Tahoma" w:hAnsi="Tahoma" w:cs="Tahoma"/>
      <w:sz w:val="16"/>
      <w:szCs w:val="16"/>
    </w:rPr>
  </w:style>
  <w:style w:type="character" w:styleId="Hyperlink">
    <w:name w:val="Hyperlink"/>
    <w:basedOn w:val="DefaultParagraphFont"/>
    <w:uiPriority w:val="99"/>
    <w:unhideWhenUsed/>
    <w:rsid w:val="002837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41489">
      <w:bodyDiv w:val="1"/>
      <w:marLeft w:val="0"/>
      <w:marRight w:val="0"/>
      <w:marTop w:val="0"/>
      <w:marBottom w:val="0"/>
      <w:divBdr>
        <w:top w:val="none" w:sz="0" w:space="0" w:color="auto"/>
        <w:left w:val="none" w:sz="0" w:space="0" w:color="auto"/>
        <w:bottom w:val="none" w:sz="0" w:space="0" w:color="auto"/>
        <w:right w:val="none" w:sz="0" w:space="0" w:color="auto"/>
      </w:divBdr>
    </w:div>
    <w:div w:id="213486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bluezone.gov.vn/?fbclid=IwAR0KuUG0k7bU-rhL0-g-jd2TrFgmecsrUuoVCNgAII1q_2xmCoxr330V4n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2021-03-29T02:59:00Z</dcterms:created>
  <dcterms:modified xsi:type="dcterms:W3CDTF">2021-03-29T03:30:00Z</dcterms:modified>
</cp:coreProperties>
</file>